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0B" w:rsidRDefault="00B25F0B" w:rsidP="00B25F0B">
      <w:pPr>
        <w:spacing w:before="300" w:after="150" w:line="240" w:lineRule="auto"/>
        <w:outlineLvl w:val="0"/>
        <w:rPr>
          <w:rFonts w:ascii="Helvetica" w:eastAsia="Times New Roman" w:hAnsi="Helvetica" w:cs="Helvetica"/>
          <w:color w:val="666666"/>
          <w:kern w:val="36"/>
          <w:sz w:val="17"/>
          <w:szCs w:val="17"/>
        </w:rPr>
      </w:pPr>
      <w:r w:rsidRPr="00B25F0B">
        <w:rPr>
          <w:rFonts w:ascii="Helvetica" w:eastAsia="Times New Roman" w:hAnsi="Helvetica" w:cs="Helvetica"/>
          <w:color w:val="666666"/>
          <w:kern w:val="36"/>
          <w:sz w:val="17"/>
          <w:szCs w:val="17"/>
        </w:rPr>
        <w:t>15.03.2019</w:t>
      </w:r>
    </w:p>
    <w:p w:rsidR="00B25F0B" w:rsidRPr="00B25F0B" w:rsidRDefault="00B25F0B" w:rsidP="00B25F0B">
      <w:pPr>
        <w:spacing w:before="300" w:after="150" w:line="240" w:lineRule="auto"/>
        <w:outlineLvl w:val="0"/>
        <w:rPr>
          <w:rFonts w:ascii="Helvetica" w:eastAsia="Times New Roman" w:hAnsi="Helvetica" w:cs="Helvetica"/>
          <w:color w:val="000000"/>
          <w:kern w:val="36"/>
          <w:sz w:val="29"/>
          <w:szCs w:val="29"/>
        </w:rPr>
      </w:pPr>
      <w:r w:rsidRPr="00B25F0B">
        <w:rPr>
          <w:rFonts w:ascii="Helvetica" w:eastAsia="Times New Roman" w:hAnsi="Helvetica" w:cs="Helvetica"/>
          <w:color w:val="000000"/>
          <w:kern w:val="36"/>
          <w:sz w:val="29"/>
          <w:szCs w:val="29"/>
        </w:rPr>
        <w:t>В России создадут платформу, где бизнес сможет сообщать о давлении</w:t>
      </w:r>
    </w:p>
    <w:p w:rsidR="00B25F0B" w:rsidRPr="00B25F0B" w:rsidRDefault="00B25F0B" w:rsidP="00B25F0B">
      <w:pPr>
        <w:spacing w:after="150" w:line="330" w:lineRule="atLeast"/>
        <w:rPr>
          <w:rFonts w:ascii="Arial" w:eastAsia="Times New Roman" w:hAnsi="Arial" w:cs="Arial"/>
          <w:color w:val="333333"/>
          <w:sz w:val="21"/>
          <w:szCs w:val="21"/>
        </w:rPr>
      </w:pPr>
      <w:r w:rsidRPr="00B25F0B">
        <w:rPr>
          <w:rFonts w:ascii="Arial" w:eastAsia="Times New Roman" w:hAnsi="Arial" w:cs="Arial"/>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 России создадут платформу, где бизнес сможет сообщать о давлении" style="width:24pt;height:24pt"/>
        </w:pict>
      </w:r>
    </w:p>
    <w:p w:rsidR="00B25F0B" w:rsidRPr="00B25F0B" w:rsidRDefault="00B25F0B" w:rsidP="00B25F0B">
      <w:pPr>
        <w:spacing w:after="150" w:line="330" w:lineRule="atLeast"/>
        <w:rPr>
          <w:rFonts w:ascii="Arial" w:eastAsia="Times New Roman" w:hAnsi="Arial" w:cs="Arial"/>
          <w:color w:val="333333"/>
          <w:sz w:val="21"/>
          <w:szCs w:val="21"/>
        </w:rPr>
      </w:pPr>
      <w:r w:rsidRPr="00B25F0B">
        <w:rPr>
          <w:rFonts w:ascii="Arial" w:eastAsia="Times New Roman" w:hAnsi="Arial" w:cs="Arial"/>
          <w:color w:val="333333"/>
          <w:sz w:val="21"/>
          <w:szCs w:val="21"/>
        </w:rPr>
        <w:t>В России будет создана специальная информационная платформа, с помощью которой предприниматели смогут сообщать о фактах давления и попытках отъема собственности, сообщил президент РФ Владимир Путин, выступая на съезде Российского союза промышленников и предпринимателей (РСПП).</w:t>
      </w:r>
    </w:p>
    <w:p w:rsidR="00B25F0B" w:rsidRPr="00B25F0B" w:rsidRDefault="00B25F0B" w:rsidP="00B25F0B">
      <w:pPr>
        <w:spacing w:after="0" w:line="330" w:lineRule="atLeast"/>
        <w:rPr>
          <w:rFonts w:ascii="Arial" w:eastAsia="Times New Roman" w:hAnsi="Arial" w:cs="Arial"/>
          <w:color w:val="333333"/>
          <w:sz w:val="21"/>
          <w:szCs w:val="21"/>
        </w:rPr>
      </w:pPr>
      <w:r w:rsidRPr="00B25F0B">
        <w:rPr>
          <w:rFonts w:ascii="Arial" w:eastAsia="Times New Roman" w:hAnsi="Arial" w:cs="Arial"/>
          <w:color w:val="333333"/>
          <w:sz w:val="21"/>
          <w:szCs w:val="21"/>
        </w:rPr>
        <w:t>"Важно, что работа по улучшению условий ведения бизнеса продолжается. Знаю, что на полях нынешнего съезда подписано соглашение между ведущими деловыми объединениями и Агентством стратегических инициатив по организации работы специальной информационной платформы, о которой также шла речь, если вы обратили внимание, в послании. С ее помощью у предпринимателя появится дополнительная, надеюсь, возможность сообщить о фактах незаконного давления, о попытках отъема собственности и так далее", - сказал Путин.</w:t>
      </w:r>
    </w:p>
    <w:p w:rsidR="00B25F0B" w:rsidRPr="00B25F0B" w:rsidRDefault="00B25F0B" w:rsidP="00B25F0B">
      <w:pPr>
        <w:spacing w:after="0" w:line="330" w:lineRule="atLeast"/>
        <w:rPr>
          <w:rFonts w:ascii="Arial" w:eastAsia="Times New Roman" w:hAnsi="Arial" w:cs="Arial"/>
          <w:color w:val="333333"/>
          <w:sz w:val="21"/>
          <w:szCs w:val="21"/>
        </w:rPr>
      </w:pPr>
      <w:r w:rsidRPr="00B25F0B">
        <w:rPr>
          <w:rFonts w:ascii="Arial" w:eastAsia="Times New Roman" w:hAnsi="Arial" w:cs="Arial"/>
          <w:color w:val="333333"/>
          <w:sz w:val="21"/>
          <w:szCs w:val="21"/>
        </w:rPr>
        <w:t> </w:t>
      </w:r>
    </w:p>
    <w:p w:rsidR="00B25F0B" w:rsidRPr="00B25F0B" w:rsidRDefault="00B25F0B" w:rsidP="00B25F0B">
      <w:pPr>
        <w:spacing w:after="0" w:line="330" w:lineRule="atLeast"/>
        <w:rPr>
          <w:rFonts w:ascii="Arial" w:eastAsia="Times New Roman" w:hAnsi="Arial" w:cs="Arial"/>
          <w:color w:val="333333"/>
          <w:sz w:val="21"/>
          <w:szCs w:val="21"/>
        </w:rPr>
      </w:pPr>
      <w:r w:rsidRPr="00B25F0B">
        <w:rPr>
          <w:rFonts w:ascii="Arial" w:eastAsia="Times New Roman" w:hAnsi="Arial" w:cs="Arial"/>
          <w:color w:val="333333"/>
          <w:sz w:val="21"/>
          <w:szCs w:val="21"/>
        </w:rPr>
        <w:t>"Руководителям правоохранительных органов уже поручено оказывать вам необходимое содействие, включиться в эту работу и использовать нарождающийся механизм для совершенствования своей деятельности. Рассчитываю, что благодаря такому сотрудничеству будет сделан значимый шаг по улучшению инвестиционного климата. Чтобы условия для предпринимательских инициатив малого, среднего, крупного бизнеса соответствовали тем масштабным стратегическим целям, которые стоят перед нашей страной", - добавил он.</w:t>
      </w:r>
    </w:p>
    <w:p w:rsidR="00B25F0B" w:rsidRPr="00B25F0B" w:rsidRDefault="00B25F0B" w:rsidP="00B25F0B">
      <w:pPr>
        <w:spacing w:after="0" w:line="330" w:lineRule="atLeast"/>
        <w:rPr>
          <w:rFonts w:ascii="Arial" w:eastAsia="Times New Roman" w:hAnsi="Arial" w:cs="Arial"/>
          <w:i/>
          <w:iCs/>
          <w:color w:val="333333"/>
          <w:sz w:val="17"/>
          <w:szCs w:val="17"/>
        </w:rPr>
      </w:pPr>
      <w:r w:rsidRPr="00B25F0B">
        <w:rPr>
          <w:rFonts w:ascii="Arial" w:eastAsia="Times New Roman" w:hAnsi="Arial" w:cs="Arial"/>
          <w:i/>
          <w:iCs/>
          <w:color w:val="333333"/>
          <w:sz w:val="17"/>
          <w:szCs w:val="17"/>
        </w:rPr>
        <w:t>Источник: </w:t>
      </w:r>
      <w:hyperlink r:id="rId4" w:tgtFrame="_blank" w:history="1">
        <w:r w:rsidRPr="00B25F0B">
          <w:rPr>
            <w:rFonts w:ascii="Arial" w:eastAsia="Times New Roman" w:hAnsi="Arial" w:cs="Arial"/>
            <w:i/>
            <w:iCs/>
            <w:color w:val="428BCA"/>
            <w:sz w:val="17"/>
          </w:rPr>
          <w:t>РИА Новости</w:t>
        </w:r>
      </w:hyperlink>
    </w:p>
    <w:sectPr w:rsidR="00B25F0B" w:rsidRPr="00B25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5F0B"/>
    <w:rsid w:val="00B25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5F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F0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25F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25F0B"/>
    <w:rPr>
      <w:color w:val="0000FF"/>
      <w:u w:val="single"/>
    </w:rPr>
  </w:style>
  <w:style w:type="character" w:customStyle="1" w:styleId="weekday">
    <w:name w:val="weekday"/>
    <w:basedOn w:val="a0"/>
    <w:rsid w:val="00B25F0B"/>
  </w:style>
</w:styles>
</file>

<file path=word/webSettings.xml><?xml version="1.0" encoding="utf-8"?>
<w:webSettings xmlns:r="http://schemas.openxmlformats.org/officeDocument/2006/relationships" xmlns:w="http://schemas.openxmlformats.org/wordprocessingml/2006/main">
  <w:divs>
    <w:div w:id="1249730973">
      <w:bodyDiv w:val="1"/>
      <w:marLeft w:val="0"/>
      <w:marRight w:val="0"/>
      <w:marTop w:val="0"/>
      <w:marBottom w:val="0"/>
      <w:divBdr>
        <w:top w:val="none" w:sz="0" w:space="0" w:color="auto"/>
        <w:left w:val="none" w:sz="0" w:space="0" w:color="auto"/>
        <w:bottom w:val="none" w:sz="0" w:space="0" w:color="auto"/>
        <w:right w:val="none" w:sz="0" w:space="0" w:color="auto"/>
      </w:divBdr>
      <w:divsChild>
        <w:div w:id="627013112">
          <w:marLeft w:val="0"/>
          <w:marRight w:val="0"/>
          <w:marTop w:val="0"/>
          <w:marBottom w:val="0"/>
          <w:divBdr>
            <w:top w:val="none" w:sz="0" w:space="0" w:color="auto"/>
            <w:left w:val="none" w:sz="0" w:space="0" w:color="auto"/>
            <w:bottom w:val="none" w:sz="0" w:space="0" w:color="auto"/>
            <w:right w:val="none" w:sz="0" w:space="0" w:color="auto"/>
          </w:divBdr>
          <w:divsChild>
            <w:div w:id="805781890">
              <w:marLeft w:val="0"/>
              <w:marRight w:val="0"/>
              <w:marTop w:val="0"/>
              <w:marBottom w:val="0"/>
              <w:divBdr>
                <w:top w:val="none" w:sz="0" w:space="0" w:color="auto"/>
                <w:left w:val="none" w:sz="0" w:space="0" w:color="auto"/>
                <w:bottom w:val="none" w:sz="0" w:space="0" w:color="auto"/>
                <w:right w:val="none" w:sz="0" w:space="0" w:color="auto"/>
              </w:divBdr>
              <w:divsChild>
                <w:div w:id="1490561744">
                  <w:marLeft w:val="0"/>
                  <w:marRight w:val="0"/>
                  <w:marTop w:val="0"/>
                  <w:marBottom w:val="0"/>
                  <w:divBdr>
                    <w:top w:val="none" w:sz="0" w:space="0" w:color="auto"/>
                    <w:left w:val="none" w:sz="0" w:space="0" w:color="auto"/>
                    <w:bottom w:val="none" w:sz="0" w:space="0" w:color="auto"/>
                    <w:right w:val="none" w:sz="0" w:space="0" w:color="auto"/>
                  </w:divBdr>
                  <w:divsChild>
                    <w:div w:id="859393342">
                      <w:marLeft w:val="0"/>
                      <w:marRight w:val="0"/>
                      <w:marTop w:val="0"/>
                      <w:marBottom w:val="0"/>
                      <w:divBdr>
                        <w:top w:val="none" w:sz="0" w:space="0" w:color="auto"/>
                        <w:left w:val="none" w:sz="0" w:space="0" w:color="auto"/>
                        <w:bottom w:val="none" w:sz="0" w:space="0" w:color="auto"/>
                        <w:right w:val="none" w:sz="0" w:space="0" w:color="auto"/>
                      </w:divBdr>
                      <w:divsChild>
                        <w:div w:id="1351296332">
                          <w:marLeft w:val="0"/>
                          <w:marRight w:val="150"/>
                          <w:marTop w:val="0"/>
                          <w:marBottom w:val="150"/>
                          <w:divBdr>
                            <w:top w:val="none" w:sz="0" w:space="0" w:color="auto"/>
                            <w:left w:val="none" w:sz="0" w:space="0" w:color="auto"/>
                            <w:bottom w:val="none" w:sz="0" w:space="0" w:color="auto"/>
                            <w:right w:val="none" w:sz="0" w:space="0" w:color="auto"/>
                          </w:divBdr>
                        </w:div>
                        <w:div w:id="1740783614">
                          <w:marLeft w:val="0"/>
                          <w:marRight w:val="0"/>
                          <w:marTop w:val="0"/>
                          <w:marBottom w:val="0"/>
                          <w:divBdr>
                            <w:top w:val="none" w:sz="0" w:space="0" w:color="auto"/>
                            <w:left w:val="none" w:sz="0" w:space="0" w:color="auto"/>
                            <w:bottom w:val="none" w:sz="0" w:space="0" w:color="auto"/>
                            <w:right w:val="none" w:sz="0" w:space="0" w:color="auto"/>
                          </w:divBdr>
                          <w:divsChild>
                            <w:div w:id="1729305737">
                              <w:marLeft w:val="0"/>
                              <w:marRight w:val="0"/>
                              <w:marTop w:val="0"/>
                              <w:marBottom w:val="0"/>
                              <w:divBdr>
                                <w:top w:val="none" w:sz="0" w:space="0" w:color="auto"/>
                                <w:left w:val="none" w:sz="0" w:space="0" w:color="auto"/>
                                <w:bottom w:val="none" w:sz="0" w:space="0" w:color="auto"/>
                                <w:right w:val="none" w:sz="0" w:space="0" w:color="auto"/>
                              </w:divBdr>
                            </w:div>
                            <w:div w:id="891189942">
                              <w:marLeft w:val="0"/>
                              <w:marRight w:val="0"/>
                              <w:marTop w:val="0"/>
                              <w:marBottom w:val="0"/>
                              <w:divBdr>
                                <w:top w:val="none" w:sz="0" w:space="0" w:color="auto"/>
                                <w:left w:val="none" w:sz="0" w:space="0" w:color="auto"/>
                                <w:bottom w:val="none" w:sz="0" w:space="0" w:color="auto"/>
                                <w:right w:val="none" w:sz="0" w:space="0" w:color="auto"/>
                              </w:divBdr>
                            </w:div>
                            <w:div w:id="1330138650">
                              <w:marLeft w:val="0"/>
                              <w:marRight w:val="0"/>
                              <w:marTop w:val="0"/>
                              <w:marBottom w:val="0"/>
                              <w:divBdr>
                                <w:top w:val="none" w:sz="0" w:space="0" w:color="auto"/>
                                <w:left w:val="none" w:sz="0" w:space="0" w:color="auto"/>
                                <w:bottom w:val="none" w:sz="0" w:space="0" w:color="auto"/>
                                <w:right w:val="none" w:sz="0" w:space="0" w:color="auto"/>
                              </w:divBdr>
                            </w:div>
                          </w:divsChild>
                        </w:div>
                        <w:div w:id="2654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6970">
                  <w:marLeft w:val="0"/>
                  <w:marRight w:val="0"/>
                  <w:marTop w:val="0"/>
                  <w:marBottom w:val="0"/>
                  <w:divBdr>
                    <w:top w:val="none" w:sz="0" w:space="0" w:color="auto"/>
                    <w:left w:val="none" w:sz="0" w:space="0" w:color="auto"/>
                    <w:bottom w:val="none" w:sz="0" w:space="0" w:color="auto"/>
                    <w:right w:val="none" w:sz="0" w:space="0" w:color="auto"/>
                  </w:divBdr>
                  <w:divsChild>
                    <w:div w:id="1907833280">
                      <w:marLeft w:val="0"/>
                      <w:marRight w:val="0"/>
                      <w:marTop w:val="150"/>
                      <w:marBottom w:val="0"/>
                      <w:divBdr>
                        <w:top w:val="none" w:sz="0" w:space="0" w:color="auto"/>
                        <w:left w:val="none" w:sz="0" w:space="0" w:color="auto"/>
                        <w:bottom w:val="none" w:sz="0" w:space="0" w:color="auto"/>
                        <w:right w:val="none" w:sz="0" w:space="0" w:color="auto"/>
                      </w:divBdr>
                      <w:divsChild>
                        <w:div w:id="2095859351">
                          <w:marLeft w:val="0"/>
                          <w:marRight w:val="0"/>
                          <w:marTop w:val="0"/>
                          <w:marBottom w:val="0"/>
                          <w:divBdr>
                            <w:top w:val="none" w:sz="0" w:space="0" w:color="auto"/>
                            <w:left w:val="none" w:sz="0" w:space="0" w:color="auto"/>
                            <w:bottom w:val="none" w:sz="0" w:space="0" w:color="auto"/>
                            <w:right w:val="none" w:sz="0" w:space="0" w:color="auto"/>
                          </w:divBdr>
                        </w:div>
                        <w:div w:id="6587764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2019-03-19T05:58:00Z</dcterms:created>
  <dcterms:modified xsi:type="dcterms:W3CDTF">2019-03-19T05:59:00Z</dcterms:modified>
</cp:coreProperties>
</file>